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1BE" w:rsidRDefault="002C51BE" w:rsidP="00036E0C">
      <w:pPr>
        <w:rPr>
          <w:rFonts w:ascii="Times New Roman" w:hAnsi="Times New Roman" w:cs="Times New Roman"/>
          <w:b/>
          <w:sz w:val="28"/>
          <w:szCs w:val="28"/>
        </w:rPr>
      </w:pPr>
    </w:p>
    <w:p w:rsidR="002C51BE" w:rsidRPr="00246DD1" w:rsidRDefault="00A13234" w:rsidP="000B5C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SPRAWOZDANIE Z REALIZACJI</w:t>
      </w:r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 STUDENCKICH PRAKTYK ZAWODOWYCH NA STUDI</w:t>
      </w:r>
      <w:r w:rsidR="00693ADA">
        <w:rPr>
          <w:rFonts w:ascii="Times New Roman" w:hAnsi="Times New Roman" w:cs="Times New Roman"/>
          <w:b/>
          <w:sz w:val="32"/>
          <w:szCs w:val="32"/>
        </w:rPr>
        <w:t>ACH II STOPNIA DLA KIERUNKU MENE</w:t>
      </w:r>
      <w:bookmarkStart w:id="0" w:name="_GoBack"/>
      <w:bookmarkEnd w:id="0"/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DŻERSKIE STUDIA EKONOMICZNO – PRAWNE </w:t>
      </w:r>
      <w:r w:rsidR="00D71495" w:rsidRPr="00246DD1">
        <w:rPr>
          <w:rFonts w:ascii="Times New Roman" w:hAnsi="Times New Roman" w:cs="Times New Roman"/>
          <w:b/>
          <w:sz w:val="32"/>
          <w:szCs w:val="32"/>
        </w:rPr>
        <w:br/>
      </w:r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W </w:t>
      </w:r>
      <w:r w:rsidR="000B5CF0">
        <w:rPr>
          <w:rFonts w:ascii="Times New Roman" w:hAnsi="Times New Roman" w:cs="Times New Roman"/>
          <w:b/>
          <w:sz w:val="32"/>
          <w:szCs w:val="32"/>
        </w:rPr>
        <w:t xml:space="preserve">AKADEMII NAUK STOSOWNYCH STEFANA BATOREGO </w:t>
      </w:r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W SKIERNIEWICACH </w:t>
      </w:r>
    </w:p>
    <w:p w:rsidR="00D71495" w:rsidRPr="00246DD1" w:rsidRDefault="00D71495" w:rsidP="002C51B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46DD1">
        <w:rPr>
          <w:rFonts w:ascii="Times New Roman" w:hAnsi="Times New Roman" w:cs="Times New Roman"/>
          <w:b/>
          <w:sz w:val="32"/>
          <w:szCs w:val="32"/>
          <w:u w:val="single"/>
        </w:rPr>
        <w:t>SPRAW</w:t>
      </w:r>
      <w:r w:rsidR="00A13234">
        <w:rPr>
          <w:rFonts w:ascii="Times New Roman" w:hAnsi="Times New Roman" w:cs="Times New Roman"/>
          <w:b/>
          <w:sz w:val="32"/>
          <w:szCs w:val="32"/>
          <w:u w:val="single"/>
        </w:rPr>
        <w:t>O</w:t>
      </w:r>
      <w:r w:rsidRPr="00246DD1">
        <w:rPr>
          <w:rFonts w:ascii="Times New Roman" w:hAnsi="Times New Roman" w:cs="Times New Roman"/>
          <w:b/>
          <w:sz w:val="32"/>
          <w:szCs w:val="32"/>
          <w:u w:val="single"/>
        </w:rPr>
        <w:t xml:space="preserve">ZDANIE DRUGIE </w:t>
      </w:r>
    </w:p>
    <w:p w:rsidR="002C51BE" w:rsidRDefault="002C51BE" w:rsidP="00CC5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215" w:rsidRPr="00F828F4" w:rsidRDefault="00A41521" w:rsidP="00FB22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Praktyki kierunkowe semestr II</w:t>
      </w:r>
      <w:r w:rsidR="002C51BE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F828F4" w:rsidRPr="00F828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828F4" w:rsidRPr="00F828F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828F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0CF3">
        <w:rPr>
          <w:rFonts w:ascii="Times New Roman" w:hAnsi="Times New Roman" w:cs="Times New Roman"/>
          <w:b/>
          <w:sz w:val="24"/>
          <w:szCs w:val="24"/>
          <w:u w:val="single"/>
        </w:rPr>
        <w:t>Rok akademicki 2023-2024</w:t>
      </w:r>
    </w:p>
    <w:p w:rsidR="00D35C5B" w:rsidRPr="00D35C5B" w:rsidRDefault="00D35C5B" w:rsidP="00D35C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>Informacje ogólne</w:t>
      </w:r>
      <w:r w:rsidR="000B5CF0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992"/>
        <w:gridCol w:w="1417"/>
        <w:gridCol w:w="2376"/>
      </w:tblGrid>
      <w:tr w:rsidR="00650B7C" w:rsidTr="007F2A04">
        <w:trPr>
          <w:trHeight w:val="631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 studenta/</w:t>
            </w:r>
            <w:proofErr w:type="spell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7479" w:type="dxa"/>
            <w:gridSpan w:val="4"/>
          </w:tcPr>
          <w:p w:rsidR="00650B7C" w:rsidRDefault="00650B7C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0B7C" w:rsidTr="0082483D">
        <w:trPr>
          <w:trHeight w:val="358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studiów: </w:t>
            </w:r>
          </w:p>
        </w:tc>
        <w:tc>
          <w:tcPr>
            <w:tcW w:w="3686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stacjonarny </w:t>
            </w:r>
          </w:p>
        </w:tc>
        <w:tc>
          <w:tcPr>
            <w:tcW w:w="3793" w:type="dxa"/>
            <w:gridSpan w:val="2"/>
          </w:tcPr>
          <w:p w:rsid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niestacjonarny </w:t>
            </w:r>
          </w:p>
          <w:p w:rsidR="00745D60" w:rsidRP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Miejsce odbywania praktyk (nazwa, adres organizacji)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organizacji </w:t>
            </w: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zakładowego opiekuna</w:t>
            </w:r>
            <w:r w:rsidR="000A5EE0">
              <w:rPr>
                <w:rFonts w:ascii="Times New Roman" w:hAnsi="Times New Roman" w:cs="Times New Roman"/>
                <w:b/>
                <w:sz w:val="24"/>
                <w:szCs w:val="24"/>
              </w:rPr>
              <w:t>/ki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praktyk </w:t>
            </w: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Czas realizacji praktyk 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rozpoczęcia </w:t>
            </w: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zakończenia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godzin </w:t>
            </w:r>
          </w:p>
        </w:tc>
      </w:tr>
    </w:tbl>
    <w:p w:rsid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</w:p>
    <w:p w:rsid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</w:p>
    <w:p w:rsid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</w:p>
    <w:p w:rsidR="00FB2215" w:rsidRP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  <w:r w:rsidRPr="000B5CF0">
        <w:rPr>
          <w:rFonts w:ascii="Times New Roman" w:hAnsi="Times New Roman" w:cs="Times New Roman"/>
          <w:sz w:val="18"/>
          <w:szCs w:val="18"/>
        </w:rPr>
        <w:t xml:space="preserve">*osoby składające wniosek w ramach procedury zaliczenia  praktyk nie wskazują nazwiska opiekuna praktyk, zaś jako datę rozpoczęcia/ zakończenia  wskazują datę rozpoczęcia/ zakończenia (jeśli dot.) zatrudnienia, prowadzenia działalności/ innych dopuszczalnych Regulaminem form pozwalających na uznanie ich jako zaliczających praktykę. W przypadku liczby godzin wskazują formę zatrudnienia- etat, umowa </w:t>
      </w:r>
      <w:proofErr w:type="spellStart"/>
      <w:r w:rsidRPr="000B5CF0">
        <w:rPr>
          <w:rFonts w:ascii="Times New Roman" w:hAnsi="Times New Roman" w:cs="Times New Roman"/>
          <w:sz w:val="18"/>
          <w:szCs w:val="18"/>
        </w:rPr>
        <w:t>cywilno</w:t>
      </w:r>
      <w:proofErr w:type="spellEnd"/>
      <w:r w:rsidRPr="000B5CF0">
        <w:rPr>
          <w:rFonts w:ascii="Times New Roman" w:hAnsi="Times New Roman" w:cs="Times New Roman"/>
          <w:sz w:val="18"/>
          <w:szCs w:val="18"/>
        </w:rPr>
        <w:t xml:space="preserve"> prawna/ umowa, umowa o wolontariat itp.  (z wyraźnym wskazaniem ilości przepracowanych godzin)</w:t>
      </w:r>
    </w:p>
    <w:p w:rsidR="000B5CF0" w:rsidRDefault="000B5CF0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036E0C" w:rsidRDefault="00036E0C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036E0C" w:rsidRPr="00D35C5B" w:rsidRDefault="00036E0C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FB2215" w:rsidRPr="00D35C5B" w:rsidRDefault="00D35C5B" w:rsidP="00FB221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Informacje szczegółowe </w:t>
      </w:r>
      <w:r>
        <w:rPr>
          <w:rFonts w:ascii="Times New Roman" w:hAnsi="Times New Roman" w:cs="Times New Roman"/>
          <w:b/>
          <w:sz w:val="24"/>
          <w:szCs w:val="24"/>
        </w:rPr>
        <w:t xml:space="preserve">związane z przebiegiem praktyk </w:t>
      </w:r>
    </w:p>
    <w:tbl>
      <w:tblPr>
        <w:tblStyle w:val="Tabela-Siatka"/>
        <w:tblW w:w="9347" w:type="dxa"/>
        <w:tblLayout w:type="fixed"/>
        <w:tblLook w:val="04A0" w:firstRow="1" w:lastRow="0" w:firstColumn="1" w:lastColumn="0" w:noHBand="0" w:noVBand="1"/>
      </w:tblPr>
      <w:tblGrid>
        <w:gridCol w:w="3510"/>
        <w:gridCol w:w="1583"/>
        <w:gridCol w:w="4254"/>
      </w:tblGrid>
      <w:tr w:rsidR="00C04E44" w:rsidTr="00124D86">
        <w:tc>
          <w:tcPr>
            <w:tcW w:w="5093" w:type="dxa"/>
            <w:gridSpan w:val="2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działu/ wydziału/ komórki organizacyjnej, w której realizowana była praktyka </w:t>
            </w:r>
          </w:p>
        </w:tc>
        <w:tc>
          <w:tcPr>
            <w:tcW w:w="4254" w:type="dxa"/>
          </w:tcPr>
          <w:p w:rsidR="00C04E44" w:rsidRPr="00B474AE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zakres działań, jakim zajmuje się dział/ wydział/  komórka organizacyjna. 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i podstawa prawna działania podmiotu </w:t>
            </w:r>
          </w:p>
        </w:tc>
        <w:tc>
          <w:tcPr>
            <w:tcW w:w="4254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Pr="00A53BE1">
              <w:rPr>
                <w:rFonts w:ascii="Times New Roman" w:hAnsi="Times New Roman" w:cs="Times New Roman"/>
                <w:sz w:val="20"/>
                <w:szCs w:val="20"/>
              </w:rPr>
              <w:t>nienie: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wskazać jaki jest status prawny podmiotu (np. jednostka publiczna, przedsiębiorstwo, organizacja pozarządowa ) </w:t>
            </w:r>
            <w:r w:rsidR="00885B9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jaki główny akt prawny reguluje jego działalność  </w:t>
            </w:r>
          </w:p>
        </w:tc>
      </w:tr>
      <w:tr w:rsidR="00A22E1A" w:rsidTr="00124D86">
        <w:tc>
          <w:tcPr>
            <w:tcW w:w="9347" w:type="dxa"/>
            <w:gridSpan w:val="3"/>
          </w:tcPr>
          <w:p w:rsidR="00A22E1A" w:rsidRDefault="00A22E1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A67" w:rsidRDefault="00727A6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E1A" w:rsidTr="00124D86">
        <w:tc>
          <w:tcPr>
            <w:tcW w:w="5093" w:type="dxa"/>
            <w:gridSpan w:val="2"/>
          </w:tcPr>
          <w:p w:rsidR="00A22E1A" w:rsidRDefault="00A22E1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1A">
              <w:rPr>
                <w:rFonts w:ascii="Times New Roman" w:hAnsi="Times New Roman" w:cs="Times New Roman"/>
                <w:b/>
                <w:sz w:val="24"/>
                <w:szCs w:val="24"/>
              </w:rPr>
              <w:t>Opis realizowanych zakresów działań podczas praktyki oraz metod i charakteru  pracy</w:t>
            </w:r>
          </w:p>
        </w:tc>
        <w:tc>
          <w:tcPr>
            <w:tcW w:w="4254" w:type="dxa"/>
          </w:tcPr>
          <w:p w:rsidR="00A22E1A" w:rsidRPr="00A22E1A" w:rsidRDefault="00A22E1A" w:rsidP="00A22E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E1A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główny zakres obowiązków i główne rodzaje  zadań, które Pan/i wykonywał/a w czasie praktyk. Proszę również opisać czy była to bardziej praca indywidualna czy zespołowa. Jeśli realizował Pan/ i zadania </w:t>
            </w:r>
          </w:p>
          <w:p w:rsidR="00A22E1A" w:rsidRDefault="00A22E1A" w:rsidP="00A22E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E1A">
              <w:rPr>
                <w:rFonts w:ascii="Times New Roman" w:hAnsi="Times New Roman" w:cs="Times New Roman"/>
                <w:sz w:val="20"/>
                <w:szCs w:val="20"/>
              </w:rPr>
              <w:t xml:space="preserve">w zespole – na czym polegał Pana/ i wkład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2E1A">
              <w:rPr>
                <w:rFonts w:ascii="Times New Roman" w:hAnsi="Times New Roman" w:cs="Times New Roman"/>
                <w:sz w:val="20"/>
                <w:szCs w:val="20"/>
              </w:rPr>
              <w:t>w prace zespołu, jakie rolę Pan/ i pełnił/a w zespole i jakie wyniósł Pan/ i  doświadczenia z tego uczestnictwa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które mogłyby wg Pan/i być przydatne w przyszłej aktywności zawodowej.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39" w:rsidRDefault="002B5839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0E50F4" w:rsidP="000E5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Opis głównych kluczowych kompetencji organizacji  wpływających na sprawność realizacji zadań i procesów</w:t>
            </w:r>
          </w:p>
        </w:tc>
        <w:tc>
          <w:tcPr>
            <w:tcW w:w="4254" w:type="dxa"/>
          </w:tcPr>
          <w:p w:rsidR="000E50F4" w:rsidRDefault="00C04E44" w:rsidP="000E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="007701A7">
              <w:rPr>
                <w:rFonts w:ascii="Times New Roman" w:hAnsi="Times New Roman" w:cs="Times New Roman"/>
                <w:sz w:val="20"/>
                <w:szCs w:val="20"/>
              </w:rPr>
              <w:t xml:space="preserve">nienie: 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 xml:space="preserve">proszę </w:t>
            </w:r>
            <w:r w:rsidR="000E50F4">
              <w:rPr>
                <w:rFonts w:ascii="Times New Roman" w:hAnsi="Times New Roman" w:cs="Times New Roman"/>
                <w:sz w:val="20"/>
                <w:szCs w:val="20"/>
              </w:rPr>
              <w:t>zidentyfikować główne kompetencje kluczowe, które składają się/ są determinantami  sprawnego i efektywnego funkcjonowanie tej konkretnej  organizacji w środowisku jej działania</w:t>
            </w:r>
            <w:r w:rsidR="004444EE">
              <w:rPr>
                <w:rFonts w:ascii="Times New Roman" w:hAnsi="Times New Roman" w:cs="Times New Roman"/>
                <w:sz w:val="20"/>
                <w:szCs w:val="20"/>
              </w:rPr>
              <w:t xml:space="preserve"> (dotyczy zarówno organizacji komercyjnych, publicznych, jak </w:t>
            </w:r>
            <w:r w:rsidR="004444EE">
              <w:rPr>
                <w:rFonts w:ascii="Times New Roman" w:hAnsi="Times New Roman" w:cs="Times New Roman"/>
                <w:sz w:val="20"/>
                <w:szCs w:val="20"/>
              </w:rPr>
              <w:br/>
              <w:t>i społecznych)</w:t>
            </w:r>
            <w:r w:rsidR="000E50F4">
              <w:rPr>
                <w:rFonts w:ascii="Times New Roman" w:hAnsi="Times New Roman" w:cs="Times New Roman"/>
                <w:sz w:val="20"/>
                <w:szCs w:val="20"/>
              </w:rPr>
              <w:t xml:space="preserve">. Proszę dokonać ich charakterystyki i wyjaśnić jaki mają wpływ na organizację i zdolność do jej działania. W przypadku gdy stwierdzi Pan/ i że pewne kluczowe dla danej organizacji kompetencje nie są w pełni wykorzystane, proszę to również opisać </w:t>
            </w:r>
            <w:proofErr w:type="spellStart"/>
            <w:r w:rsidR="000E50F4">
              <w:rPr>
                <w:rFonts w:ascii="Times New Roman" w:hAnsi="Times New Roman" w:cs="Times New Roman"/>
                <w:sz w:val="20"/>
                <w:szCs w:val="20"/>
              </w:rPr>
              <w:t>wyjaśnići</w:t>
            </w:r>
            <w:proofErr w:type="spellEnd"/>
            <w:r w:rsidR="000E50F4">
              <w:rPr>
                <w:rFonts w:ascii="Times New Roman" w:hAnsi="Times New Roman" w:cs="Times New Roman"/>
                <w:sz w:val="20"/>
                <w:szCs w:val="20"/>
              </w:rPr>
              <w:t xml:space="preserve"> zaproponować środki zaradcze.  </w:t>
            </w:r>
          </w:p>
          <w:p w:rsidR="00B45F0B" w:rsidRDefault="00B45F0B" w:rsidP="00B45F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7" w:rsidRDefault="00727A6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7" w:rsidRDefault="00727A6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7" w:rsidRDefault="00727A6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194B6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Opis głównych metod, narzędzi, technik lub sposób motywowania pracowników</w:t>
            </w:r>
            <w:r w:rsidR="00542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stosowanych w organizacji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194B66" w:rsidRDefault="00C04E44" w:rsidP="00194B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E44"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>proszę opisać jakie główne zasady, narzędzia i techniki motywowania stosowane są w organizacji w zakresie motywowania pracowników –</w:t>
            </w:r>
            <w:r w:rsidR="00324D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>m.in.  od czego one zależą, czy istniej</w:t>
            </w:r>
            <w:r w:rsidR="00324DB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 xml:space="preserve"> zróżnicowanie metod w zależności od stanowisk</w:t>
            </w:r>
            <w:r w:rsidR="00324DB6">
              <w:rPr>
                <w:rFonts w:ascii="Times New Roman" w:hAnsi="Times New Roman" w:cs="Times New Roman"/>
                <w:sz w:val="20"/>
                <w:szCs w:val="20"/>
              </w:rPr>
              <w:t>, rodzaju zadań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 xml:space="preserve"> itp..</w:t>
            </w:r>
          </w:p>
          <w:p w:rsidR="00C04E44" w:rsidRPr="00C04E44" w:rsidRDefault="00194B66" w:rsidP="00194B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dokonać ponadto  własnej, autorskiej oceny stosowanych rozwiązań w tym zakresie  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256E8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Identyfikacja</w:t>
            </w:r>
            <w:r w:rsidR="001F7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opis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>ścieżek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rozwoju zawodowego/ ścieżki kariery w organizacji </w:t>
            </w:r>
            <w:r w:rsidR="009116DD">
              <w:rPr>
                <w:rFonts w:ascii="Times New Roman" w:hAnsi="Times New Roman" w:cs="Times New Roman"/>
                <w:b/>
                <w:sz w:val="24"/>
                <w:szCs w:val="24"/>
              </w:rPr>
              <w:t>(w tym ocena własna)</w:t>
            </w:r>
          </w:p>
        </w:tc>
        <w:tc>
          <w:tcPr>
            <w:tcW w:w="4254" w:type="dxa"/>
          </w:tcPr>
          <w:p w:rsidR="00C04E44" w:rsidRDefault="00C04E44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>proszę wska</w:t>
            </w:r>
            <w:r w:rsidR="00362C7E">
              <w:rPr>
                <w:rFonts w:ascii="Times New Roman" w:hAnsi="Times New Roman" w:cs="Times New Roman"/>
                <w:sz w:val="20"/>
                <w:szCs w:val="20"/>
              </w:rPr>
              <w:t xml:space="preserve">zać czy w organizacji istnieją zdefiniowane ścieżki rozwoju 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>zawodowego</w:t>
            </w:r>
            <w:r w:rsidR="00526A54">
              <w:rPr>
                <w:rFonts w:ascii="Times New Roman" w:hAnsi="Times New Roman" w:cs="Times New Roman"/>
                <w:sz w:val="20"/>
                <w:szCs w:val="20"/>
              </w:rPr>
              <w:t>/ ścieżek kariery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 xml:space="preserve"> i czy one w pełni zrozumiałe</w:t>
            </w:r>
            <w:r w:rsidR="00526A54">
              <w:rPr>
                <w:rFonts w:ascii="Times New Roman" w:hAnsi="Times New Roman" w:cs="Times New Roman"/>
                <w:sz w:val="20"/>
                <w:szCs w:val="20"/>
              </w:rPr>
              <w:t>, czy są komunikowane pracownikom, jaki jest stopień wsparcia organizacji w rozwoju ści</w:t>
            </w:r>
            <w:r w:rsidR="00FE6B16">
              <w:rPr>
                <w:rFonts w:ascii="Times New Roman" w:hAnsi="Times New Roman" w:cs="Times New Roman"/>
                <w:sz w:val="20"/>
                <w:szCs w:val="20"/>
              </w:rPr>
              <w:t>eżek zawodowych. Proszę również dokonać własnej oceny w tym zakresie.</w:t>
            </w:r>
            <w:r w:rsidR="00526A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26A54" w:rsidTr="00124D86">
        <w:tc>
          <w:tcPr>
            <w:tcW w:w="9347" w:type="dxa"/>
            <w:gridSpan w:val="3"/>
          </w:tcPr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16" w:rsidRDefault="00FE6B1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A54" w:rsidTr="00124D86">
        <w:tc>
          <w:tcPr>
            <w:tcW w:w="5093" w:type="dxa"/>
            <w:gridSpan w:val="2"/>
          </w:tcPr>
          <w:p w:rsidR="00526A54" w:rsidRDefault="001F7EC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metod, narzędzi i sposobów komunikacji, w tym komunikacji  marketingowej organizacji z otoczeniem </w:t>
            </w:r>
          </w:p>
        </w:tc>
        <w:tc>
          <w:tcPr>
            <w:tcW w:w="4254" w:type="dxa"/>
          </w:tcPr>
          <w:p w:rsidR="00526A54" w:rsidRDefault="001F7EC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w przypadku podmiotów komercyjnych proszę o charakterystykę działań mieszczących się w szeroko rozumianym aspekcie działań komunikacji promocyjnej, oraz relacji z interesariuszami,  zaś w przypadku odbywania praktyk w instytucji publicznej – proszę scharakteryzować krótko kanały i narzędzia komunikacji jakimi posługuje się instytucja w komunikacji  z otoczeniem (tutaj również chodzi głównie o wymiar promocyjny i relacje z interesariuszami – np. mieszkańcy, inwestorzy, turyści – w przypadku  mi</w:t>
            </w:r>
            <w:r w:rsidR="00632639">
              <w:rPr>
                <w:rFonts w:ascii="Times New Roman" w:hAnsi="Times New Roman" w:cs="Times New Roman"/>
                <w:sz w:val="20"/>
                <w:szCs w:val="20"/>
              </w:rPr>
              <w:t>asta/ gminy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0B003F">
              <w:rPr>
                <w:rFonts w:ascii="Times New Roman" w:hAnsi="Times New Roman" w:cs="Times New Roman"/>
                <w:sz w:val="20"/>
                <w:szCs w:val="20"/>
              </w:rPr>
              <w:t xml:space="preserve">. Proszę dokonać oceny własnej jakości tej komunikacji, ewentualnie zaproponować działania usprawniające </w:t>
            </w:r>
          </w:p>
        </w:tc>
      </w:tr>
      <w:tr w:rsidR="001F7EC9" w:rsidTr="00124D86">
        <w:tc>
          <w:tcPr>
            <w:tcW w:w="9347" w:type="dxa"/>
            <w:gridSpan w:val="3"/>
          </w:tcPr>
          <w:p w:rsidR="001F7EC9" w:rsidRDefault="001F7EC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052" w:rsidRDefault="00651052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052" w:rsidRDefault="00651052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A67" w:rsidRDefault="00727A67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A67" w:rsidRDefault="00727A67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052" w:rsidRDefault="00651052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EC9" w:rsidTr="00124D86">
        <w:tc>
          <w:tcPr>
            <w:tcW w:w="5093" w:type="dxa"/>
            <w:gridSpan w:val="2"/>
          </w:tcPr>
          <w:p w:rsidR="001F7EC9" w:rsidRDefault="00D108C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Charakterystyka</w:t>
            </w:r>
            <w:r w:rsidR="00651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modelu podejmowania decyzji w organizacji i stylu kierowania </w:t>
            </w:r>
          </w:p>
          <w:p w:rsidR="001F7EC9" w:rsidRDefault="001F7EC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F7EC9" w:rsidRDefault="00651052" w:rsidP="00D10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dokonać charakterystyki dominującego modelu podejmowania decyzji </w:t>
            </w:r>
            <w:r w:rsidR="006326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organizacji, w tym tego, czy dominuje podejmowanie decyzj</w:t>
            </w:r>
            <w:r w:rsidR="00D108CE">
              <w:rPr>
                <w:rFonts w:ascii="Times New Roman" w:hAnsi="Times New Roman" w:cs="Times New Roman"/>
                <w:sz w:val="20"/>
                <w:szCs w:val="20"/>
              </w:rPr>
              <w:t xml:space="preserve">i jednoosobowo, czy stosuje </w:t>
            </w:r>
            <w:r w:rsidR="00D108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zespołowe podejście w tym zakresie, ewentualnie jaki jest zakres/ obszary decyzji zespołowych; proszę uwzględnić kontekst podejmowania decyzji i zaobserwowane praktyki, oczywiście adekwatnie do możliwości wynikających z odbywania praktyk. Proszę zastanowić się również nad tym, jaki dominujący styl kierowania przyjmują kierownicy </w:t>
            </w:r>
            <w:r w:rsidR="006326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organizacji.</w:t>
            </w:r>
          </w:p>
        </w:tc>
      </w:tr>
      <w:tr w:rsidR="00E630EA" w:rsidTr="00124D86">
        <w:tc>
          <w:tcPr>
            <w:tcW w:w="9347" w:type="dxa"/>
            <w:gridSpan w:val="3"/>
          </w:tcPr>
          <w:p w:rsidR="00E630EA" w:rsidRDefault="00E630EA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0EA" w:rsidTr="00124D86">
        <w:tc>
          <w:tcPr>
            <w:tcW w:w="5093" w:type="dxa"/>
            <w:gridSpan w:val="2"/>
          </w:tcPr>
          <w:p w:rsidR="00E630EA" w:rsidRDefault="00D108C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Potencjalne obszary kryzysu</w:t>
            </w:r>
            <w:r w:rsidR="00E378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i/lub sytuacji konfliktogennych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organizacji </w:t>
            </w:r>
            <w:r w:rsidR="0012272A">
              <w:rPr>
                <w:rFonts w:ascii="Times New Roman" w:hAnsi="Times New Roman" w:cs="Times New Roman"/>
                <w:b/>
                <w:sz w:val="24"/>
                <w:szCs w:val="24"/>
              </w:rPr>
              <w:t>i sposoby zapobiegania</w:t>
            </w:r>
          </w:p>
        </w:tc>
        <w:tc>
          <w:tcPr>
            <w:tcW w:w="4254" w:type="dxa"/>
          </w:tcPr>
          <w:p w:rsidR="00E630EA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zdiagnozować </w:t>
            </w:r>
            <w:r w:rsidR="003067E5">
              <w:rPr>
                <w:rFonts w:ascii="Times New Roman" w:hAnsi="Times New Roman" w:cs="Times New Roman"/>
                <w:sz w:val="20"/>
                <w:szCs w:val="20"/>
              </w:rPr>
              <w:t xml:space="preserve">przykładowe </w:t>
            </w:r>
            <w:r w:rsidRPr="00D108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potencjalne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 lub zaobserwowane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sytuacje kryzysowe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 i/lub obszary konfliktogenne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organizacji. Na czym 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one polegają (lub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mogłyby one p</w:t>
            </w:r>
            <w:r w:rsidR="005426EA">
              <w:rPr>
                <w:rFonts w:ascii="Times New Roman" w:hAnsi="Times New Roman" w:cs="Times New Roman"/>
                <w:sz w:val="20"/>
                <w:szCs w:val="20"/>
              </w:rPr>
              <w:t>olegać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426EA">
              <w:rPr>
                <w:rFonts w:ascii="Times New Roman" w:hAnsi="Times New Roman" w:cs="Times New Roman"/>
                <w:sz w:val="20"/>
                <w:szCs w:val="20"/>
              </w:rPr>
              <w:t>, czym mogłyby skutkować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jakie działania profilaktyczne organizacja podejmuje/ mogłaby podejmować</w:t>
            </w:r>
            <w:r w:rsidR="0012272A">
              <w:rPr>
                <w:rFonts w:ascii="Times New Roman" w:hAnsi="Times New Roman" w:cs="Times New Roman"/>
                <w:sz w:val="20"/>
                <w:szCs w:val="20"/>
              </w:rPr>
              <w:t xml:space="preserve"> celem zapobiegania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ich wystąpieniu.  </w:t>
            </w:r>
            <w:r w:rsidR="003067E5">
              <w:rPr>
                <w:rFonts w:ascii="Times New Roman" w:hAnsi="Times New Roman" w:cs="Times New Roman"/>
                <w:sz w:val="20"/>
                <w:szCs w:val="20"/>
              </w:rPr>
              <w:t>Proszę uwzględnić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 zarówno aspekt operacyjny jak </w:t>
            </w:r>
            <w:r w:rsidR="003067E5">
              <w:rPr>
                <w:rFonts w:ascii="Times New Roman" w:hAnsi="Times New Roman" w:cs="Times New Roman"/>
                <w:sz w:val="20"/>
                <w:szCs w:val="20"/>
              </w:rPr>
              <w:t xml:space="preserve">i strategiczny </w:t>
            </w:r>
          </w:p>
        </w:tc>
      </w:tr>
      <w:tr w:rsidR="001A2E67" w:rsidTr="00124D86">
        <w:tc>
          <w:tcPr>
            <w:tcW w:w="9347" w:type="dxa"/>
            <w:gridSpan w:val="3"/>
          </w:tcPr>
          <w:p w:rsidR="001A2E67" w:rsidRDefault="001A2E67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E67" w:rsidTr="00124D86">
        <w:tc>
          <w:tcPr>
            <w:tcW w:w="5093" w:type="dxa"/>
            <w:gridSpan w:val="2"/>
          </w:tcPr>
          <w:p w:rsidR="001A2E67" w:rsidRDefault="001A2E67" w:rsidP="0088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Charakterystyka</w:t>
            </w:r>
            <w:r w:rsidRPr="001A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elementy/ przejawy </w:t>
            </w:r>
            <w:r w:rsidR="00885B9C">
              <w:rPr>
                <w:rFonts w:ascii="Times New Roman" w:hAnsi="Times New Roman" w:cs="Times New Roman"/>
                <w:b/>
                <w:sz w:val="24"/>
                <w:szCs w:val="24"/>
              </w:rPr>
              <w:t>zarządzania wiedzą</w:t>
            </w:r>
            <w:r w:rsidRPr="001A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5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organizacji </w:t>
            </w:r>
          </w:p>
        </w:tc>
        <w:tc>
          <w:tcPr>
            <w:tcW w:w="4254" w:type="dxa"/>
          </w:tcPr>
          <w:p w:rsidR="00885B9C" w:rsidRDefault="001A2E67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E67">
              <w:rPr>
                <w:rFonts w:ascii="Times New Roman" w:hAnsi="Times New Roman" w:cs="Times New Roman"/>
                <w:sz w:val="20"/>
                <w:szCs w:val="20"/>
              </w:rPr>
              <w:t>Wyjaśnienie</w:t>
            </w:r>
            <w:r w:rsidR="00885B9C">
              <w:rPr>
                <w:rFonts w:ascii="Times New Roman" w:hAnsi="Times New Roman" w:cs="Times New Roman"/>
                <w:sz w:val="20"/>
                <w:szCs w:val="20"/>
              </w:rPr>
              <w:t xml:space="preserve">: proszę wskazać jakie działania organizacji można byłoby zaliczyć do zarządzania wiedzą, proszę wskazać na czym polega zarządzanie wiedzą w organizacji co jej przejawem wiedzy organizacyjnej. </w:t>
            </w:r>
          </w:p>
          <w:p w:rsidR="00885B9C" w:rsidRDefault="00885B9C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67" w:rsidRDefault="001A2E67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3D8" w:rsidTr="00124D86">
        <w:tc>
          <w:tcPr>
            <w:tcW w:w="9347" w:type="dxa"/>
            <w:gridSpan w:val="3"/>
          </w:tcPr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Pr="001A2E67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3D8" w:rsidTr="00124D86">
        <w:tc>
          <w:tcPr>
            <w:tcW w:w="5093" w:type="dxa"/>
            <w:gridSpan w:val="2"/>
          </w:tcPr>
          <w:p w:rsidR="00F523D8" w:rsidRDefault="00F523D8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klimatu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organizacyjnego przedsiębiorstwa/ instytucji</w:t>
            </w:r>
            <w:r w:rsidR="0084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oraz kultury organizacyjnej i jej przejawów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F523D8" w:rsidRPr="00F523D8" w:rsidRDefault="00F523D8" w:rsidP="00F52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 oceny klimatu organizacyjnego  w przedsiębiorstwie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instytucji</w:t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>, oceniając również na ile może on  sprzyjać/ przeszkadzać w realizacji zadań</w:t>
            </w:r>
          </w:p>
          <w:p w:rsidR="00F523D8" w:rsidRPr="00F523D8" w:rsidRDefault="00F523D8" w:rsidP="00F52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Klimat organizacyjny: (duch organizacyjny) -dominujący typ atmosfery panującej </w:t>
            </w:r>
            <w:r w:rsidR="00AD37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w środowisku organizacyjnym, na różnych szczeblach i w pionach, odczuwanej </w:t>
            </w:r>
            <w:r w:rsidR="00AD37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i subiektywnie ocenianej przez pracowników, zorientowanej na sprawność </w:t>
            </w:r>
          </w:p>
          <w:p w:rsidR="00F523D8" w:rsidRPr="001A2E67" w:rsidRDefault="00F523D8" w:rsidP="00F52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i efektywność organizacyjną, będącej jednocześnie pod wpływem wybranych składników kultury organizacyjnej oraz aktualnych uwarunkowań organizacyjnych, </w:t>
            </w:r>
            <w:r w:rsidR="00AD37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także współzależną z nimi.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 wiedzy, umiejętności  praktycznych nabytych podczas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>tego etapu praktyk</w:t>
            </w:r>
            <w:r w:rsidR="005829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sposób ich nabycia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w przypadku wiedzy – proszę wskazać, czego się Pan/i nauczyła, w przypadku umiejętności -</w:t>
            </w:r>
            <w:r w:rsidR="005900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Pan/i w wyniku udziału w praktykach  potrafi </w:t>
            </w:r>
            <w:r w:rsidR="00776250">
              <w:rPr>
                <w:rFonts w:ascii="Times New Roman" w:hAnsi="Times New Roman" w:cs="Times New Roman"/>
                <w:sz w:val="20"/>
                <w:szCs w:val="20"/>
              </w:rPr>
              <w:t>wykonywać,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przypadku postaw - jak udział w praktykach wpłynął na Pana/i zachowania, postawy, podejście, postrzeganie </w:t>
            </w:r>
            <w:r w:rsidR="00E313CB">
              <w:rPr>
                <w:rFonts w:ascii="Times New Roman" w:hAnsi="Times New Roman" w:cs="Times New Roman"/>
                <w:sz w:val="20"/>
                <w:szCs w:val="20"/>
              </w:rPr>
              <w:t>pracy, zawodu, perspektyw zatrudnienia itp.</w:t>
            </w:r>
            <w:r w:rsidR="0058294A">
              <w:rPr>
                <w:rFonts w:ascii="Times New Roman" w:hAnsi="Times New Roman" w:cs="Times New Roman"/>
                <w:sz w:val="20"/>
                <w:szCs w:val="20"/>
              </w:rPr>
              <w:t xml:space="preserve"> Proszę zwrócić uwagę również na formy nabywania wiedzy i umiejętności – zwłaszcza na to, czy było to głównie uczenie się przez doświadczenie, czy dodatkowo uzupełniał Pan / i wiedzę, jeśli tak, w jakiej formie (np. dodatkowe instrukcje, materiały, literatura). </w:t>
            </w:r>
          </w:p>
        </w:tc>
      </w:tr>
      <w:tr w:rsidR="00680881" w:rsidTr="00572694">
        <w:trPr>
          <w:trHeight w:val="134"/>
        </w:trPr>
        <w:tc>
          <w:tcPr>
            <w:tcW w:w="9347" w:type="dxa"/>
            <w:gridSpan w:val="3"/>
          </w:tcPr>
          <w:p w:rsidR="00680881" w:rsidRPr="00680881" w:rsidRDefault="00680881" w:rsidP="0068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81">
              <w:rPr>
                <w:rFonts w:ascii="Times New Roman" w:hAnsi="Times New Roman" w:cs="Times New Roman"/>
                <w:b/>
                <w:sz w:val="24"/>
                <w:szCs w:val="24"/>
              </w:rPr>
              <w:t>Wiedza:</w:t>
            </w:r>
          </w:p>
          <w:p w:rsidR="00680881" w:rsidRDefault="00680881" w:rsidP="0068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81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rozumie..”)</w:t>
            </w:r>
          </w:p>
        </w:tc>
      </w:tr>
      <w:tr w:rsidR="00253928" w:rsidTr="00C22789">
        <w:trPr>
          <w:trHeight w:val="134"/>
        </w:trPr>
        <w:tc>
          <w:tcPr>
            <w:tcW w:w="3510" w:type="dxa"/>
          </w:tcPr>
          <w:p w:rsidR="00253928" w:rsidRPr="00680881" w:rsidRDefault="00253928" w:rsidP="00253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uczenia się i jego opis oraz  oznaczenie zgodnie ze Szczegółowym Programem Praktyk </w:t>
            </w:r>
          </w:p>
        </w:tc>
        <w:tc>
          <w:tcPr>
            <w:tcW w:w="5837" w:type="dxa"/>
            <w:gridSpan w:val="2"/>
          </w:tcPr>
          <w:p w:rsidR="00253928" w:rsidRPr="00EE7411" w:rsidRDefault="00253928" w:rsidP="00253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Charakterystyka osiągniętego</w:t>
            </w:r>
            <w:r w:rsidR="008D335C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przez studenta/</w:t>
            </w:r>
            <w:proofErr w:type="spellStart"/>
            <w:r w:rsidR="008D335C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kę</w:t>
            </w:r>
            <w:proofErr w:type="spellEnd"/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efektu</w:t>
            </w:r>
            <w:r w:rsidR="00EE7411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(w zakresie wiedzy, umiejętności, komp. społecznych) </w:t>
            </w: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335C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lub rodzaje</w:t>
            </w: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zadań, </w:t>
            </w:r>
            <w:r w:rsidR="00EE7411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zgodnych z efektami</w:t>
            </w: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80881" w:rsidTr="00C22789">
        <w:trPr>
          <w:trHeight w:val="134"/>
        </w:trPr>
        <w:tc>
          <w:tcPr>
            <w:tcW w:w="3510" w:type="dxa"/>
          </w:tcPr>
          <w:p w:rsidR="00680881" w:rsidRPr="00253928" w:rsidRDefault="00680881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 xml:space="preserve">zastosowanie praktyczne wiedzy kierunkowej </w:t>
            </w:r>
            <w:r w:rsidR="00C22789" w:rsidRPr="002539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MSEP_W04</w:t>
            </w:r>
            <w:r w:rsidR="00C22789" w:rsidRPr="002539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37" w:type="dxa"/>
            <w:gridSpan w:val="2"/>
          </w:tcPr>
          <w:p w:rsidR="00680881" w:rsidRDefault="00680881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881" w:rsidTr="00C22789">
        <w:trPr>
          <w:trHeight w:val="134"/>
        </w:trPr>
        <w:tc>
          <w:tcPr>
            <w:tcW w:w="3510" w:type="dxa"/>
          </w:tcPr>
          <w:p w:rsidR="00680881" w:rsidRPr="00253928" w:rsidRDefault="00C22789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 (MSEP_W04)</w:t>
            </w:r>
          </w:p>
        </w:tc>
        <w:tc>
          <w:tcPr>
            <w:tcW w:w="5837" w:type="dxa"/>
            <w:gridSpan w:val="2"/>
          </w:tcPr>
          <w:p w:rsidR="00680881" w:rsidRDefault="00680881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89" w:rsidTr="00C22789">
        <w:trPr>
          <w:trHeight w:val="134"/>
        </w:trPr>
        <w:tc>
          <w:tcPr>
            <w:tcW w:w="3510" w:type="dxa"/>
          </w:tcPr>
          <w:p w:rsidR="00C22789" w:rsidRPr="00253928" w:rsidRDefault="00C22789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znaczenie i rodzaje relacji społecznych zachodzących  w organizacji oraz przepisy prawne, stanowiące podstawę formalną przypisanych ról i zadań w organizacji, wykonywanych na danym stanowisku w miejscu praktyk (MSEP_W06)</w:t>
            </w:r>
          </w:p>
        </w:tc>
        <w:tc>
          <w:tcPr>
            <w:tcW w:w="5837" w:type="dxa"/>
            <w:gridSpan w:val="2"/>
          </w:tcPr>
          <w:p w:rsidR="00C22789" w:rsidRDefault="00C22789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89" w:rsidTr="00C22789">
        <w:trPr>
          <w:trHeight w:val="134"/>
        </w:trPr>
        <w:tc>
          <w:tcPr>
            <w:tcW w:w="3510" w:type="dxa"/>
          </w:tcPr>
          <w:p w:rsidR="00C22789" w:rsidRPr="00253928" w:rsidRDefault="00C22789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 (MSEP_W08)</w:t>
            </w:r>
          </w:p>
        </w:tc>
        <w:tc>
          <w:tcPr>
            <w:tcW w:w="5837" w:type="dxa"/>
            <w:gridSpan w:val="2"/>
          </w:tcPr>
          <w:p w:rsidR="00C22789" w:rsidRDefault="00C22789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89" w:rsidTr="00C22789">
        <w:trPr>
          <w:trHeight w:val="503"/>
        </w:trPr>
        <w:tc>
          <w:tcPr>
            <w:tcW w:w="9347" w:type="dxa"/>
            <w:gridSpan w:val="3"/>
          </w:tcPr>
          <w:p w:rsidR="00C22789" w:rsidRPr="00C22789" w:rsidRDefault="00C22789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789">
              <w:rPr>
                <w:rFonts w:ascii="Times New Roman" w:hAnsi="Times New Roman" w:cs="Times New Roman"/>
                <w:b/>
                <w:sz w:val="20"/>
                <w:szCs w:val="20"/>
              </w:rPr>
              <w:t>Umiejętności</w:t>
            </w:r>
          </w:p>
          <w:p w:rsidR="00C22789" w:rsidRPr="000D7056" w:rsidRDefault="00C22789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789">
              <w:rPr>
                <w:rFonts w:ascii="Times New Roman" w:hAnsi="Times New Roman" w:cs="Times New Roman"/>
                <w:b/>
                <w:sz w:val="20"/>
                <w:szCs w:val="20"/>
              </w:rPr>
              <w:t>(„Student potrafi…”)</w:t>
            </w: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 w:rsidR="00910687">
              <w:t xml:space="preserve"> (</w:t>
            </w:r>
            <w:r w:rsidR="00910687" w:rsidRPr="00910687">
              <w:rPr>
                <w:rFonts w:ascii="Times New Roman" w:hAnsi="Times New Roman" w:cs="Times New Roman"/>
                <w:sz w:val="18"/>
                <w:szCs w:val="18"/>
              </w:rPr>
              <w:t>MSEP_U01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 xml:space="preserve">dobrać i zastosować metody pozyskiwania i przetwarzania danych dotyczących działalności firmy/instytucji, w tym technologie informatyczne w zarządzaniu </w:t>
            </w:r>
            <w:r w:rsidRPr="009863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firmą</w:t>
            </w:r>
            <w:r w:rsidR="00910687">
              <w:t xml:space="preserve"> (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MSEP_U05)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analizować sposoby rozwiązania wybranych problemów ekonomiczno-finansowych charakterystycznych dla danego podmiotu (bądź jego komórki organizacyjnej)</w:t>
            </w:r>
            <w:r w:rsidR="00910687">
              <w:t xml:space="preserve"> (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MSEP_U06)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 w:rsidR="00910687">
              <w:t xml:space="preserve"> 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MSEP_U09)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zaproponować sposoby rozwiązania zdefiniowanych przez siebie problemów z zakresu działań menedżerskich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MSEP_U10)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opisywać, charakteryzować, interpretować  i rozwiązywać problemy na gruncie posiadanej wiedzy z dziedziny zarządzania i nauk pokrewnych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MSEP_U11)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 kontaktach z jednostkami zewnętrznymi stosować techniki efektywnego komunikowania się i negocjacji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(MSEP_U12)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sprawnie komunikować się z innymi współpracownikami, klientami, przełożonymi, podwładnymi i ekspertami w zakresie realizowanych zadań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MSEP_U13)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 miejscu realizacji praktyki wykonać powierzone zadania zawodowe m.in. z zakresu: przygotowywania pism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(MSEP_U14)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posługiwania się profesjonalnym językiem, zgodnie z kierunkiem oraz specjalnością i normami komunikacyjnymi obowiązującymi w miejscu praktyk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(MSEP_U017)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wykazywać inicjatywę, samodzielność i otwartość oraz postawy i zachowania przedsiębiorcze w stosunku do przydzielanych zadań oraz zakresów obowiązków, w miejscu realizacji praktyk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(MSEP_U18)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MSEP_U20)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389C" w:rsidTr="002C017A">
        <w:trPr>
          <w:trHeight w:val="503"/>
        </w:trPr>
        <w:tc>
          <w:tcPr>
            <w:tcW w:w="9347" w:type="dxa"/>
            <w:gridSpan w:val="3"/>
          </w:tcPr>
          <w:p w:rsidR="0058389C" w:rsidRPr="0058389C" w:rsidRDefault="0058389C" w:rsidP="005838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Kompetencje społeczne </w:t>
            </w:r>
          </w:p>
          <w:p w:rsidR="0058389C" w:rsidRPr="00C22789" w:rsidRDefault="0058389C" w:rsidP="005838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9C">
              <w:rPr>
                <w:rFonts w:ascii="Times New Roman" w:hAnsi="Times New Roman" w:cs="Times New Roman"/>
                <w:b/>
                <w:sz w:val="20"/>
                <w:szCs w:val="20"/>
              </w:rPr>
              <w:t>(„Student jest gotów do…”)</w:t>
            </w:r>
          </w:p>
        </w:tc>
      </w:tr>
      <w:tr w:rsidR="0058389C" w:rsidTr="006C789E">
        <w:trPr>
          <w:trHeight w:val="503"/>
        </w:trPr>
        <w:tc>
          <w:tcPr>
            <w:tcW w:w="3510" w:type="dxa"/>
          </w:tcPr>
          <w:p w:rsidR="0058389C" w:rsidRPr="009863C6" w:rsidRDefault="001466CD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>przyjmowania, kształtowania i rozwijania postawy refleksyjnej  w stosunku do stosowanych w zespole i organizacji metod, technik, modeli i praktyk zarządzania</w:t>
            </w:r>
            <w:r>
              <w:t xml:space="preserve"> (</w:t>
            </w: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>MSEP_K01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837" w:type="dxa"/>
            <w:gridSpan w:val="2"/>
          </w:tcPr>
          <w:p w:rsidR="0058389C" w:rsidRPr="00C22789" w:rsidRDefault="0058389C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389C" w:rsidTr="006C789E">
        <w:trPr>
          <w:trHeight w:val="503"/>
        </w:trPr>
        <w:tc>
          <w:tcPr>
            <w:tcW w:w="3510" w:type="dxa"/>
          </w:tcPr>
          <w:p w:rsidR="0058389C" w:rsidRPr="009863C6" w:rsidRDefault="001466CD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 xml:space="preserve">podejmowania inicjatyw i wykazywania samodzielności w  rozwiązywaniu problemów zawodowych w organizacji oraz w działalności pozazawodowej,  wykorzystując posiadaną wiedzę i  umiejętności nabyte w toku studiowania oraz </w:t>
            </w:r>
            <w:r w:rsidRPr="00146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realizacji praktyk zawodowych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(MSEP_K02)</w:t>
            </w:r>
          </w:p>
        </w:tc>
        <w:tc>
          <w:tcPr>
            <w:tcW w:w="5837" w:type="dxa"/>
            <w:gridSpan w:val="2"/>
          </w:tcPr>
          <w:p w:rsidR="0058389C" w:rsidRPr="00C22789" w:rsidRDefault="0058389C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66CD" w:rsidTr="006C789E">
        <w:trPr>
          <w:trHeight w:val="503"/>
        </w:trPr>
        <w:tc>
          <w:tcPr>
            <w:tcW w:w="3510" w:type="dxa"/>
          </w:tcPr>
          <w:p w:rsidR="001466CD" w:rsidRPr="001466CD" w:rsidRDefault="001466CD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MSEP_K07)</w:t>
            </w:r>
          </w:p>
        </w:tc>
        <w:tc>
          <w:tcPr>
            <w:tcW w:w="5837" w:type="dxa"/>
            <w:gridSpan w:val="2"/>
          </w:tcPr>
          <w:p w:rsidR="001466CD" w:rsidRPr="00C22789" w:rsidRDefault="001466CD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4A21" w:rsidTr="00124D86">
        <w:tc>
          <w:tcPr>
            <w:tcW w:w="5093" w:type="dxa"/>
            <w:gridSpan w:val="2"/>
          </w:tcPr>
          <w:p w:rsidR="00D84A21" w:rsidRPr="007F6755" w:rsidRDefault="00D84A21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21">
              <w:rPr>
                <w:rFonts w:ascii="Times New Roman" w:hAnsi="Times New Roman" w:cs="Times New Roman"/>
                <w:b/>
                <w:sz w:val="24"/>
                <w:szCs w:val="24"/>
              </w:rPr>
              <w:t>Które elementy odbywanych praktyk pozwoliły mi zmniejszyć posiadane luki kompetencyjne. w  jaki sposób praktyki pozwoliły  zmniejszyć/ wypełnić  posiadane przez Pan/</w:t>
            </w:r>
            <w:proofErr w:type="spellStart"/>
            <w:r w:rsidRPr="00D84A21">
              <w:rPr>
                <w:rFonts w:ascii="Times New Roman" w:hAnsi="Times New Roman" w:cs="Times New Roman"/>
                <w:b/>
                <w:sz w:val="24"/>
                <w:szCs w:val="24"/>
              </w:rPr>
              <w:t>ią</w:t>
            </w:r>
            <w:proofErr w:type="spellEnd"/>
            <w:r w:rsidRPr="00D84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luki kompetencyjne:</w:t>
            </w:r>
          </w:p>
        </w:tc>
        <w:tc>
          <w:tcPr>
            <w:tcW w:w="4254" w:type="dxa"/>
          </w:tcPr>
          <w:p w:rsidR="00D84A21" w:rsidRPr="00047EB9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A21">
              <w:rPr>
                <w:rFonts w:ascii="Times New Roman" w:hAnsi="Times New Roman" w:cs="Times New Roman"/>
                <w:sz w:val="20"/>
                <w:szCs w:val="20"/>
              </w:rPr>
              <w:t>Proszę ocenić rodzaje luk kompetencyjnych (w zakresie wiedzy, umiejętności i kompetencji społecznych), które uważa Pan/ i, że  uległy zmniej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szeniu w wyniku uczestnictwa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84A21">
              <w:rPr>
                <w:rFonts w:ascii="Times New Roman" w:hAnsi="Times New Roman" w:cs="Times New Roman"/>
                <w:sz w:val="20"/>
                <w:szCs w:val="20"/>
              </w:rPr>
              <w:t>w praktykach zawodowych</w:t>
            </w:r>
          </w:p>
        </w:tc>
      </w:tr>
      <w:tr w:rsidR="00D84A21" w:rsidTr="00DD7573">
        <w:tc>
          <w:tcPr>
            <w:tcW w:w="9347" w:type="dxa"/>
            <w:gridSpan w:val="3"/>
          </w:tcPr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P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755" w:rsidTr="00124D86">
        <w:tc>
          <w:tcPr>
            <w:tcW w:w="5093" w:type="dxa"/>
            <w:gridSpan w:val="2"/>
          </w:tcPr>
          <w:p w:rsidR="007F6755" w:rsidRDefault="007F675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755">
              <w:rPr>
                <w:rFonts w:ascii="Times New Roman" w:hAnsi="Times New Roman" w:cs="Times New Roman"/>
                <w:b/>
                <w:sz w:val="24"/>
                <w:szCs w:val="24"/>
              </w:rPr>
              <w:t>Czy poznał Pan/ i nowe pojęcia/ terminy  związane z zarządzaniem</w:t>
            </w:r>
            <w:r w:rsidR="00047EB9">
              <w:rPr>
                <w:rFonts w:ascii="Times New Roman" w:hAnsi="Times New Roman" w:cs="Times New Roman"/>
                <w:b/>
                <w:sz w:val="24"/>
                <w:szCs w:val="24"/>
              </w:rPr>
              <w:t>/ naukami prawnymi</w:t>
            </w:r>
            <w:r w:rsidR="0084758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47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6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którymi nie zetknął się Pan/ i wcześniej lub na ile udział w praktykach pozwolił na praktyczne zrozumienie wcześniej znanych  pojęć i terminów zdobytych podczas edukacji  w Uczelni</w:t>
            </w:r>
          </w:p>
        </w:tc>
        <w:tc>
          <w:tcPr>
            <w:tcW w:w="4254" w:type="dxa"/>
          </w:tcPr>
          <w:p w:rsidR="007F6755" w:rsidRPr="00DA7D88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EB9">
              <w:rPr>
                <w:rFonts w:ascii="Times New Roman" w:hAnsi="Times New Roman" w:cs="Times New Roman"/>
                <w:sz w:val="20"/>
                <w:szCs w:val="20"/>
              </w:rPr>
              <w:t>Wyjaśnienie: proszę zastanowić się czy w trakcie odbywania praktyki i realizacji przypisanych zadań miał Pan/i  okazję poznać nowe pojęcia/ terminy/ znaczenia z zakresu nauk prawnych i o zarządzaniu, ewentualnie na ile praktyka pozwoliła pogłębić praktyczna znajomość znanych już Panu/i terminów/ pojęć / znaczeń.</w:t>
            </w:r>
          </w:p>
        </w:tc>
      </w:tr>
      <w:tr w:rsidR="007F6755" w:rsidTr="00124D86">
        <w:tc>
          <w:tcPr>
            <w:tcW w:w="9347" w:type="dxa"/>
            <w:gridSpan w:val="3"/>
          </w:tcPr>
          <w:p w:rsidR="007F6755" w:rsidRDefault="007F6755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Pr="00DA7D88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63635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Ogólna o</w:t>
            </w:r>
            <w:r w:rsidR="00C04E44">
              <w:rPr>
                <w:rFonts w:ascii="Times New Roman" w:hAnsi="Times New Roman" w:cs="Times New Roman"/>
                <w:b/>
                <w:sz w:val="24"/>
                <w:szCs w:val="24"/>
              </w:rPr>
              <w:t>cena własna miejsca odbywania praktyk:</w:t>
            </w:r>
          </w:p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ogólnej</w:t>
            </w: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 oceny i podsumowania miejsca odbywania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(np. w zakresie przydatności w odniesieniu do kierunku kształcenia,</w:t>
            </w:r>
            <w:r w:rsidR="003E111D">
              <w:rPr>
                <w:rFonts w:ascii="Times New Roman" w:hAnsi="Times New Roman" w:cs="Times New Roman"/>
                <w:sz w:val="20"/>
                <w:szCs w:val="20"/>
              </w:rPr>
              <w:t xml:space="preserve"> wyboru specjalności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polecenia innym praktykantom,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potencjalnego miejsca podjęcia 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zatrudnienia itp.)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36" w:rsidRDefault="0038393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36" w:rsidRDefault="0038393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36" w:rsidRDefault="00F523D8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dotyczący miejsca  praktyk w kolejnych semestrach  </w:t>
            </w:r>
          </w:p>
        </w:tc>
        <w:tc>
          <w:tcPr>
            <w:tcW w:w="4254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wskazać, czy ma Pan Pan/i plan dotyczący miejsca odbywania kolejnych praktyk, jeśli tak, proszę wskazać jaka to organizacja </w:t>
            </w:r>
            <w:r w:rsidR="00590024">
              <w:rPr>
                <w:rFonts w:ascii="Times New Roman" w:hAnsi="Times New Roman" w:cs="Times New Roman"/>
                <w:sz w:val="20"/>
                <w:szCs w:val="20"/>
              </w:rPr>
              <w:t>i dlaczego?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2215" w:rsidRPr="004746CF" w:rsidRDefault="00FB2215" w:rsidP="00FB2215">
      <w:pPr>
        <w:rPr>
          <w:rFonts w:ascii="Times New Roman" w:hAnsi="Times New Roman" w:cs="Times New Roman"/>
          <w:b/>
          <w:sz w:val="32"/>
          <w:szCs w:val="32"/>
        </w:rPr>
      </w:pPr>
    </w:p>
    <w:p w:rsidR="004746CF" w:rsidRPr="00F828F4" w:rsidRDefault="00F828F4">
      <w:pPr>
        <w:rPr>
          <w:b/>
        </w:rPr>
      </w:pPr>
      <w:r w:rsidRPr="00F828F4">
        <w:rPr>
          <w:b/>
        </w:rPr>
        <w:t>UWAGI DODATKOWE</w:t>
      </w:r>
    </w:p>
    <w:p w:rsidR="00F828F4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 xml:space="preserve">dokument  proszę wypełnić elektronicznie, w razie potrzeby rozszerzając pole wpisywania </w:t>
      </w:r>
      <w:r w:rsidR="002B5839">
        <w:rPr>
          <w:rFonts w:ascii="Times New Roman" w:hAnsi="Times New Roman" w:cs="Times New Roman"/>
        </w:rPr>
        <w:t>tekstu, końcową</w:t>
      </w:r>
      <w:r w:rsidRPr="00F92A66">
        <w:rPr>
          <w:rFonts w:ascii="Times New Roman" w:hAnsi="Times New Roman" w:cs="Times New Roman"/>
        </w:rPr>
        <w:t xml:space="preserve"> wersję przesyłając</w:t>
      </w:r>
      <w:r w:rsidR="002B5839">
        <w:rPr>
          <w:rFonts w:ascii="Times New Roman" w:hAnsi="Times New Roman" w:cs="Times New Roman"/>
        </w:rPr>
        <w:t xml:space="preserve"> drogą elektroniczną w nieprzekraczalnym terminie tygodnia od dnia ustalonego jako zakończenie praktyk w semestrze,</w:t>
      </w:r>
      <w:r w:rsidRPr="00F92A66">
        <w:rPr>
          <w:rFonts w:ascii="Times New Roman" w:hAnsi="Times New Roman" w:cs="Times New Roman"/>
        </w:rPr>
        <w:t xml:space="preserve"> na adres </w:t>
      </w:r>
      <w:r w:rsidR="002B5839" w:rsidRPr="002B5839">
        <w:rPr>
          <w:rFonts w:ascii="Times New Roman" w:hAnsi="Times New Roman" w:cs="Times New Roman"/>
        </w:rPr>
        <w:t>konrad.rokoszewski@wp.pl</w:t>
      </w:r>
      <w:r w:rsidR="002B5839">
        <w:rPr>
          <w:rFonts w:ascii="Times New Roman" w:hAnsi="Times New Roman" w:cs="Times New Roman"/>
        </w:rPr>
        <w:t>,</w:t>
      </w:r>
      <w:r w:rsidR="00CE229F">
        <w:rPr>
          <w:rFonts w:ascii="Times New Roman" w:hAnsi="Times New Roman" w:cs="Times New Roman"/>
        </w:rPr>
        <w:t>krokoszewski@ansb</w:t>
      </w:r>
      <w:r w:rsidR="00E9624C">
        <w:rPr>
          <w:rFonts w:ascii="Times New Roman" w:hAnsi="Times New Roman" w:cs="Times New Roman"/>
        </w:rPr>
        <w:t>.pl</w:t>
      </w:r>
    </w:p>
    <w:p w:rsidR="003C52E1" w:rsidRPr="00F92A66" w:rsidRDefault="003C52E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przesyłany plik proszę oznaczyć imieniem i nazwiskiem z dodatkiem msep_1</w:t>
      </w:r>
      <w:r w:rsidR="00147A37">
        <w:rPr>
          <w:rFonts w:ascii="Times New Roman" w:hAnsi="Times New Roman" w:cs="Times New Roman"/>
        </w:rPr>
        <w:t xml:space="preserve">_stacjo lub msep_1_niestacjo, np.     janek_kowalski_msep_1_stacjo  </w:t>
      </w:r>
    </w:p>
    <w:p w:rsidR="00F828F4" w:rsidRPr="00F92A66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wers</w:t>
      </w:r>
      <w:r w:rsidR="002B5839">
        <w:rPr>
          <w:rFonts w:ascii="Times New Roman" w:hAnsi="Times New Roman" w:cs="Times New Roman"/>
        </w:rPr>
        <w:t>ję podpisaną proszę złożyć do B</w:t>
      </w:r>
      <w:r w:rsidRPr="00F92A66">
        <w:rPr>
          <w:rFonts w:ascii="Times New Roman" w:hAnsi="Times New Roman" w:cs="Times New Roman"/>
        </w:rPr>
        <w:t xml:space="preserve">iura </w:t>
      </w:r>
      <w:r w:rsidR="002B5839">
        <w:rPr>
          <w:rFonts w:ascii="Times New Roman" w:hAnsi="Times New Roman" w:cs="Times New Roman"/>
        </w:rPr>
        <w:t>K</w:t>
      </w:r>
      <w:r w:rsidRPr="00F92A66">
        <w:rPr>
          <w:rFonts w:ascii="Times New Roman" w:hAnsi="Times New Roman" w:cs="Times New Roman"/>
        </w:rPr>
        <w:t>arier po wcześniejszym przesłaniu</w:t>
      </w:r>
      <w:r w:rsidR="002B5839">
        <w:rPr>
          <w:rFonts w:ascii="Times New Roman" w:hAnsi="Times New Roman" w:cs="Times New Roman"/>
        </w:rPr>
        <w:t xml:space="preserve"> wersji elektronicznej </w:t>
      </w:r>
      <w:r w:rsidRPr="00F92A66">
        <w:rPr>
          <w:rFonts w:ascii="Times New Roman" w:hAnsi="Times New Roman" w:cs="Times New Roman"/>
        </w:rPr>
        <w:t xml:space="preserve"> do uczelnianego opiekuna praktyk i zatwierdzeniu przez niego ostatecznej  wersji (opiekun może po przedłożeniu wstępnej wersji prosić o uzupełnienie sprawozdania </w:t>
      </w:r>
      <w:r w:rsidR="002B5839">
        <w:rPr>
          <w:rFonts w:ascii="Times New Roman" w:hAnsi="Times New Roman" w:cs="Times New Roman"/>
        </w:rPr>
        <w:br/>
      </w:r>
      <w:r w:rsidRPr="00F92A66">
        <w:rPr>
          <w:rFonts w:ascii="Times New Roman" w:hAnsi="Times New Roman" w:cs="Times New Roman"/>
        </w:rPr>
        <w:t>w punktach, które zostały opisane w niewystarczającym stopniu</w:t>
      </w:r>
      <w:r w:rsidR="00B30C21">
        <w:rPr>
          <w:rFonts w:ascii="Times New Roman" w:hAnsi="Times New Roman" w:cs="Times New Roman"/>
        </w:rPr>
        <w:t>)</w:t>
      </w:r>
      <w:r w:rsidRPr="00F92A66">
        <w:rPr>
          <w:rFonts w:ascii="Times New Roman" w:hAnsi="Times New Roman" w:cs="Times New Roman"/>
        </w:rPr>
        <w:t>,</w:t>
      </w:r>
    </w:p>
    <w:p w:rsidR="00F92A66" w:rsidRDefault="00F92A66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formularz sprawozdania dotyczy</w:t>
      </w:r>
      <w:r w:rsidR="00B30C21">
        <w:rPr>
          <w:rFonts w:ascii="Times New Roman" w:hAnsi="Times New Roman" w:cs="Times New Roman"/>
        </w:rPr>
        <w:t xml:space="preserve"> </w:t>
      </w:r>
      <w:r w:rsidR="00B30C21" w:rsidRPr="00B30C21">
        <w:rPr>
          <w:rFonts w:ascii="Times New Roman" w:hAnsi="Times New Roman" w:cs="Times New Roman"/>
          <w:b/>
          <w:u w:val="single"/>
        </w:rPr>
        <w:t>wszystkich studentów</w:t>
      </w:r>
      <w:r w:rsidR="00B30C21">
        <w:rPr>
          <w:rFonts w:ascii="Times New Roman" w:hAnsi="Times New Roman" w:cs="Times New Roman"/>
          <w:b/>
          <w:u w:val="single"/>
        </w:rPr>
        <w:t xml:space="preserve"> </w:t>
      </w:r>
      <w:r w:rsidR="00B30C21">
        <w:rPr>
          <w:rFonts w:ascii="Times New Roman" w:hAnsi="Times New Roman" w:cs="Times New Roman"/>
        </w:rPr>
        <w:t xml:space="preserve">- </w:t>
      </w:r>
      <w:r w:rsidRPr="00F92A66">
        <w:rPr>
          <w:rFonts w:ascii="Times New Roman" w:hAnsi="Times New Roman" w:cs="Times New Roman"/>
        </w:rPr>
        <w:t xml:space="preserve"> zarówno studentów rozpoczynających pierwszy raz praktyki, jak i osób, które składają wniosek o zaliczenie praktyk w związku z wykonywaną pracą</w:t>
      </w:r>
      <w:r w:rsidR="00B30C21">
        <w:rPr>
          <w:rFonts w:ascii="Times New Roman" w:hAnsi="Times New Roman" w:cs="Times New Roman"/>
        </w:rPr>
        <w:t>,</w:t>
      </w:r>
      <w:r w:rsidRPr="00F92A66">
        <w:rPr>
          <w:rFonts w:ascii="Times New Roman" w:hAnsi="Times New Roman" w:cs="Times New Roman"/>
        </w:rPr>
        <w:t xml:space="preserve"> prowadzoną działalnością gospodarczą, </w:t>
      </w:r>
      <w:r w:rsidR="00B30C21">
        <w:rPr>
          <w:rFonts w:ascii="Times New Roman" w:hAnsi="Times New Roman" w:cs="Times New Roman"/>
        </w:rPr>
        <w:t xml:space="preserve"> lub tych, którzy w pracowali lub realizowali inne zadania (np. wolontariat, staże itp.) w ciągu ostatnich dwóch lat </w:t>
      </w:r>
    </w:p>
    <w:p w:rsidR="007111F7" w:rsidRDefault="007111F7" w:rsidP="007111F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Autorskim programem praktyk każdy student/ka może uzupełnić składane dokumenty o dodatkowe portfolio </w:t>
      </w:r>
      <w:r w:rsidRPr="007111F7">
        <w:rPr>
          <w:rFonts w:ascii="Times New Roman" w:hAnsi="Times New Roman" w:cs="Times New Roman"/>
        </w:rPr>
        <w:t>dokumentów i osiągnięć uzyskanych w trakcie odbywania praktyki</w:t>
      </w:r>
      <w:r>
        <w:rPr>
          <w:rFonts w:ascii="Times New Roman" w:hAnsi="Times New Roman" w:cs="Times New Roman"/>
        </w:rPr>
        <w:t xml:space="preserve"> (certyfikaty, zaświadczenia, poświadczenia, wyniki testów, egzaminów dokumentujących nabywaną wiedze i umiejętności</w:t>
      </w:r>
      <w:r w:rsidR="002E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dokumentacja realizowanych zadań </w:t>
      </w:r>
      <w:r w:rsidR="002E68DC">
        <w:rPr>
          <w:rFonts w:ascii="Times New Roman" w:hAnsi="Times New Roman" w:cs="Times New Roman"/>
        </w:rPr>
        <w:t xml:space="preserve">w formie umożliwiającej ocenę wkładu/ udziału udział studenta/ studentki </w:t>
      </w:r>
      <w:r w:rsidR="002E68DC">
        <w:rPr>
          <w:rFonts w:ascii="Times New Roman" w:hAnsi="Times New Roman" w:cs="Times New Roman"/>
        </w:rPr>
        <w:br/>
        <w:t xml:space="preserve">w wykonywanym zadaniu/ osiągnieciu. </w:t>
      </w:r>
    </w:p>
    <w:p w:rsidR="00B30C21" w:rsidRPr="00F92A66" w:rsidRDefault="00B30C2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końcowa z praktyk odbywa się po skompletowaniu wszystkich dokumentów oraz odbyciu rozmowy z opiekunem uczelnianym praktyk, zgodnie z kryteriami opisanymi szczegółowo w Autorskim programie praktyk zawodowych w roku</w:t>
      </w:r>
      <w:r w:rsidR="00A24632">
        <w:rPr>
          <w:rFonts w:ascii="Times New Roman" w:hAnsi="Times New Roman" w:cs="Times New Roman"/>
        </w:rPr>
        <w:t xml:space="preserve"> akademickim 2023-2024</w:t>
      </w:r>
      <w:r w:rsidR="00776250">
        <w:rPr>
          <w:rFonts w:ascii="Times New Roman" w:hAnsi="Times New Roman" w:cs="Times New Roman"/>
        </w:rPr>
        <w:t xml:space="preserve">. </w:t>
      </w:r>
      <w:r w:rsidR="00043DB5">
        <w:rPr>
          <w:rFonts w:ascii="Times New Roman" w:hAnsi="Times New Roman" w:cs="Times New Roman"/>
        </w:rPr>
        <w:t xml:space="preserve"> </w:t>
      </w:r>
    </w:p>
    <w:p w:rsidR="00F828F4" w:rsidRPr="004746CF" w:rsidRDefault="00F828F4"/>
    <w:p w:rsidR="00C04674" w:rsidRDefault="004746CF"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</w:p>
    <w:sectPr w:rsidR="00C04674" w:rsidSect="00036E0C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22" w:rsidRDefault="00E31622" w:rsidP="00FB2215">
      <w:pPr>
        <w:spacing w:after="0" w:line="240" w:lineRule="auto"/>
      </w:pPr>
      <w:r>
        <w:separator/>
      </w:r>
    </w:p>
  </w:endnote>
  <w:endnote w:type="continuationSeparator" w:id="0">
    <w:p w:rsidR="00E31622" w:rsidRDefault="00E31622" w:rsidP="00FB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22" w:rsidRDefault="00E31622" w:rsidP="00FB2215">
      <w:pPr>
        <w:spacing w:after="0" w:line="240" w:lineRule="auto"/>
      </w:pPr>
      <w:r>
        <w:separator/>
      </w:r>
    </w:p>
  </w:footnote>
  <w:footnote w:type="continuationSeparator" w:id="0">
    <w:p w:rsidR="00E31622" w:rsidRDefault="00E31622" w:rsidP="00FB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15" w:rsidRDefault="00036E0C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CBD1F7F" wp14:editId="5E6E23A0">
          <wp:extent cx="806450" cy="711200"/>
          <wp:effectExtent l="0" t="0" r="0" b="0"/>
          <wp:docPr id="3" name="Obraz 3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74AE">
      <w:rPr>
        <w:noProof/>
        <w:lang w:eastAsia="pl-PL"/>
      </w:rPr>
      <w:t xml:space="preserve">                           </w:t>
    </w:r>
    <w:r w:rsidR="00FB221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E4989"/>
    <w:multiLevelType w:val="hybridMultilevel"/>
    <w:tmpl w:val="BD2CD536"/>
    <w:lvl w:ilvl="0" w:tplc="AE6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E77D9"/>
    <w:multiLevelType w:val="hybridMultilevel"/>
    <w:tmpl w:val="1C8A3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5613E"/>
    <w:multiLevelType w:val="hybridMultilevel"/>
    <w:tmpl w:val="C7BE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429DB"/>
    <w:multiLevelType w:val="hybridMultilevel"/>
    <w:tmpl w:val="CF30E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EF"/>
    <w:rsid w:val="00036E0C"/>
    <w:rsid w:val="00043DB5"/>
    <w:rsid w:val="00047EB9"/>
    <w:rsid w:val="000937BF"/>
    <w:rsid w:val="000A5EE0"/>
    <w:rsid w:val="000B003F"/>
    <w:rsid w:val="000B5CF0"/>
    <w:rsid w:val="000C190C"/>
    <w:rsid w:val="000D7056"/>
    <w:rsid w:val="000E50F4"/>
    <w:rsid w:val="001077FA"/>
    <w:rsid w:val="0012272A"/>
    <w:rsid w:val="00124D86"/>
    <w:rsid w:val="001466CD"/>
    <w:rsid w:val="00147A37"/>
    <w:rsid w:val="00194B66"/>
    <w:rsid w:val="001A2E67"/>
    <w:rsid w:val="001F7EC9"/>
    <w:rsid w:val="00246DD1"/>
    <w:rsid w:val="00253928"/>
    <w:rsid w:val="00256E87"/>
    <w:rsid w:val="0025728D"/>
    <w:rsid w:val="00265C1D"/>
    <w:rsid w:val="00280CF3"/>
    <w:rsid w:val="002B5839"/>
    <w:rsid w:val="002C51BE"/>
    <w:rsid w:val="002E68DC"/>
    <w:rsid w:val="002F4841"/>
    <w:rsid w:val="002F7565"/>
    <w:rsid w:val="003067E5"/>
    <w:rsid w:val="00324DB6"/>
    <w:rsid w:val="00353AB8"/>
    <w:rsid w:val="00362C7E"/>
    <w:rsid w:val="00383936"/>
    <w:rsid w:val="003C3107"/>
    <w:rsid w:val="003C52E1"/>
    <w:rsid w:val="003E111D"/>
    <w:rsid w:val="003F76B4"/>
    <w:rsid w:val="004444EE"/>
    <w:rsid w:val="004746CF"/>
    <w:rsid w:val="00474F58"/>
    <w:rsid w:val="004D0628"/>
    <w:rsid w:val="004F0C2C"/>
    <w:rsid w:val="00526A54"/>
    <w:rsid w:val="005422D4"/>
    <w:rsid w:val="005426EA"/>
    <w:rsid w:val="0058294A"/>
    <w:rsid w:val="0058389C"/>
    <w:rsid w:val="00590024"/>
    <w:rsid w:val="00596C22"/>
    <w:rsid w:val="005D7E00"/>
    <w:rsid w:val="00632639"/>
    <w:rsid w:val="0063635C"/>
    <w:rsid w:val="00647CB0"/>
    <w:rsid w:val="00650B7C"/>
    <w:rsid w:val="00651052"/>
    <w:rsid w:val="0067045D"/>
    <w:rsid w:val="00673C50"/>
    <w:rsid w:val="00676F3F"/>
    <w:rsid w:val="00680881"/>
    <w:rsid w:val="00693ADA"/>
    <w:rsid w:val="006C789E"/>
    <w:rsid w:val="007111F7"/>
    <w:rsid w:val="007119E3"/>
    <w:rsid w:val="00716690"/>
    <w:rsid w:val="00727A67"/>
    <w:rsid w:val="00745D60"/>
    <w:rsid w:val="00766CF9"/>
    <w:rsid w:val="00767716"/>
    <w:rsid w:val="007701A7"/>
    <w:rsid w:val="00776250"/>
    <w:rsid w:val="007F2A04"/>
    <w:rsid w:val="007F6755"/>
    <w:rsid w:val="0082483D"/>
    <w:rsid w:val="00834348"/>
    <w:rsid w:val="00846E2D"/>
    <w:rsid w:val="00847587"/>
    <w:rsid w:val="008539E5"/>
    <w:rsid w:val="008763EA"/>
    <w:rsid w:val="00885B9C"/>
    <w:rsid w:val="008D335C"/>
    <w:rsid w:val="00910687"/>
    <w:rsid w:val="009116DD"/>
    <w:rsid w:val="009369EE"/>
    <w:rsid w:val="00967B04"/>
    <w:rsid w:val="009863C6"/>
    <w:rsid w:val="009B0D73"/>
    <w:rsid w:val="00A13234"/>
    <w:rsid w:val="00A22E1A"/>
    <w:rsid w:val="00A24632"/>
    <w:rsid w:val="00A41521"/>
    <w:rsid w:val="00A42397"/>
    <w:rsid w:val="00A53BE1"/>
    <w:rsid w:val="00A77923"/>
    <w:rsid w:val="00AD37A0"/>
    <w:rsid w:val="00B14F16"/>
    <w:rsid w:val="00B25D27"/>
    <w:rsid w:val="00B30C21"/>
    <w:rsid w:val="00B45F0B"/>
    <w:rsid w:val="00B474AE"/>
    <w:rsid w:val="00BD6B23"/>
    <w:rsid w:val="00C04674"/>
    <w:rsid w:val="00C04E44"/>
    <w:rsid w:val="00C22789"/>
    <w:rsid w:val="00C976BB"/>
    <w:rsid w:val="00CC563F"/>
    <w:rsid w:val="00CC7630"/>
    <w:rsid w:val="00CE229F"/>
    <w:rsid w:val="00D108CE"/>
    <w:rsid w:val="00D35C5B"/>
    <w:rsid w:val="00D71495"/>
    <w:rsid w:val="00D84A21"/>
    <w:rsid w:val="00DA7D88"/>
    <w:rsid w:val="00DC1AD0"/>
    <w:rsid w:val="00DE7A4B"/>
    <w:rsid w:val="00E227AE"/>
    <w:rsid w:val="00E313CB"/>
    <w:rsid w:val="00E31622"/>
    <w:rsid w:val="00E37882"/>
    <w:rsid w:val="00E630EA"/>
    <w:rsid w:val="00E76B5E"/>
    <w:rsid w:val="00E9624C"/>
    <w:rsid w:val="00EE7411"/>
    <w:rsid w:val="00F46F71"/>
    <w:rsid w:val="00F523D8"/>
    <w:rsid w:val="00F613E3"/>
    <w:rsid w:val="00F828F4"/>
    <w:rsid w:val="00F92A66"/>
    <w:rsid w:val="00FB20D3"/>
    <w:rsid w:val="00FB2215"/>
    <w:rsid w:val="00FE230A"/>
    <w:rsid w:val="00FE6B16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98441"/>
  <w15:docId w15:val="{D572BB16-FB12-46C4-8B14-5E8B4526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8</Pages>
  <Words>2027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84</cp:revision>
  <dcterms:created xsi:type="dcterms:W3CDTF">2021-01-29T13:53:00Z</dcterms:created>
  <dcterms:modified xsi:type="dcterms:W3CDTF">2025-10-16T10:46:00Z</dcterms:modified>
</cp:coreProperties>
</file>